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F125D" w14:textId="77777777" w:rsidR="0029368A" w:rsidRPr="003C143C" w:rsidRDefault="00144EF5">
      <w:pPr>
        <w:pStyle w:val="Heading1"/>
        <w:rPr>
          <w:rFonts w:cstheme="majorHAnsi"/>
        </w:rPr>
      </w:pPr>
      <w:r w:rsidRPr="003C143C">
        <w:rPr>
          <w:rFonts w:cstheme="majorHAnsi"/>
        </w:rPr>
        <w:t>Role Title: Onboarding Volunteer</w:t>
      </w:r>
    </w:p>
    <w:p w14:paraId="79A03B32" w14:textId="4878CD33" w:rsidR="0029368A" w:rsidRPr="003C143C" w:rsidRDefault="00144EF5">
      <w:pPr>
        <w:rPr>
          <w:rFonts w:asciiTheme="majorHAnsi" w:hAnsiTheme="majorHAnsi" w:cstheme="majorHAnsi"/>
        </w:rPr>
      </w:pPr>
      <w:r w:rsidRPr="003C143C">
        <w:rPr>
          <w:rFonts w:asciiTheme="majorHAnsi" w:hAnsiTheme="majorHAnsi" w:cstheme="majorHAnsi"/>
        </w:rPr>
        <w:t xml:space="preserve">Location: Remote </w:t>
      </w:r>
    </w:p>
    <w:p w14:paraId="130BDCF6" w14:textId="3AC680F1" w:rsidR="0029368A" w:rsidRPr="003C143C" w:rsidRDefault="00144EF5">
      <w:pPr>
        <w:rPr>
          <w:rFonts w:asciiTheme="majorHAnsi" w:hAnsiTheme="majorHAnsi" w:cstheme="majorHAnsi"/>
        </w:rPr>
      </w:pPr>
      <w:r w:rsidRPr="003C143C">
        <w:rPr>
          <w:rFonts w:asciiTheme="majorHAnsi" w:hAnsiTheme="majorHAnsi" w:cstheme="majorHAnsi"/>
        </w:rPr>
        <w:t xml:space="preserve">Time Commitment: Approximately </w:t>
      </w:r>
      <w:r w:rsidR="007A3B61">
        <w:rPr>
          <w:rFonts w:asciiTheme="majorHAnsi" w:hAnsiTheme="majorHAnsi" w:cstheme="majorHAnsi"/>
        </w:rPr>
        <w:t>2</w:t>
      </w:r>
      <w:r w:rsidRPr="003C143C">
        <w:rPr>
          <w:rFonts w:asciiTheme="majorHAnsi" w:hAnsiTheme="majorHAnsi" w:cstheme="majorHAnsi"/>
        </w:rPr>
        <w:t>–</w:t>
      </w:r>
      <w:r w:rsidR="007A3B61">
        <w:rPr>
          <w:rFonts w:asciiTheme="majorHAnsi" w:hAnsiTheme="majorHAnsi" w:cstheme="majorHAnsi"/>
        </w:rPr>
        <w:t>3</w:t>
      </w:r>
      <w:r w:rsidRPr="003C143C">
        <w:rPr>
          <w:rFonts w:asciiTheme="majorHAnsi" w:hAnsiTheme="majorHAnsi" w:cstheme="majorHAnsi"/>
        </w:rPr>
        <w:t xml:space="preserve"> hours per week (flexible)</w:t>
      </w:r>
    </w:p>
    <w:p w14:paraId="5CC82B55" w14:textId="77777777" w:rsidR="003C143C" w:rsidRPr="003C143C" w:rsidRDefault="003C143C" w:rsidP="003C143C">
      <w:pPr>
        <w:pStyle w:val="Heading2"/>
        <w:rPr>
          <w:rFonts w:cstheme="majorHAnsi"/>
        </w:rPr>
      </w:pPr>
      <w:r w:rsidRPr="003C143C">
        <w:rPr>
          <w:rFonts w:cstheme="majorHAnsi"/>
        </w:rPr>
        <w:t>What will you be doing?</w:t>
      </w:r>
    </w:p>
    <w:p w14:paraId="06334023" w14:textId="77777777" w:rsidR="003C143C" w:rsidRPr="003C143C" w:rsidRDefault="003C143C" w:rsidP="003C143C">
      <w:pPr>
        <w:rPr>
          <w:rFonts w:asciiTheme="majorHAnsi" w:hAnsiTheme="majorHAnsi" w:cstheme="majorHAnsi"/>
        </w:rPr>
      </w:pPr>
      <w:r w:rsidRPr="003C143C">
        <w:rPr>
          <w:rFonts w:asciiTheme="majorHAnsi" w:hAnsiTheme="majorHAnsi" w:cstheme="majorHAnsi"/>
        </w:rPr>
        <w:t xml:space="preserve">The Onboarding Volunteer will play a vital role in welcoming and supporting new volunteers as they join our anti-bullying charity. You will help ensure a smooth and professional onboarding process by providing key information, coordinating induction sessions, and offering guidance through the initial steps of joining the </w:t>
      </w:r>
      <w:proofErr w:type="spellStart"/>
      <w:r w:rsidRPr="003C143C">
        <w:rPr>
          <w:rFonts w:asciiTheme="majorHAnsi" w:hAnsiTheme="majorHAnsi" w:cstheme="majorHAnsi"/>
        </w:rPr>
        <w:t>organisation</w:t>
      </w:r>
      <w:proofErr w:type="spellEnd"/>
      <w:r w:rsidRPr="003C143C">
        <w:rPr>
          <w:rFonts w:asciiTheme="majorHAnsi" w:hAnsiTheme="majorHAnsi" w:cstheme="majorHAnsi"/>
        </w:rPr>
        <w:t>. A core part of your responsibilities will include handling sensitive personal information in line with data protection regulations and supporting the right to work verification process for all new volunteers. This role is ideal for someone who is organised, and detail-oriented, with a strong commitment to confidentiality and safeguarding best practices.</w:t>
      </w:r>
    </w:p>
    <w:p w14:paraId="06208085" w14:textId="77777777" w:rsidR="0029368A" w:rsidRPr="003C143C" w:rsidRDefault="00144EF5">
      <w:pPr>
        <w:pStyle w:val="Heading2"/>
        <w:rPr>
          <w:rFonts w:cstheme="majorHAnsi"/>
        </w:rPr>
      </w:pPr>
      <w:r w:rsidRPr="003C143C">
        <w:rPr>
          <w:rFonts w:cstheme="majorHAnsi"/>
        </w:rPr>
        <w:t>Key Responsibilities</w:t>
      </w:r>
    </w:p>
    <w:p w14:paraId="27EF34AD" w14:textId="74E681AF" w:rsidR="0029368A" w:rsidRPr="003C143C" w:rsidRDefault="00144EF5" w:rsidP="003D0CE1">
      <w:pPr>
        <w:pStyle w:val="ListBullet"/>
        <w:numPr>
          <w:ilvl w:val="0"/>
          <w:numId w:val="15"/>
        </w:numPr>
        <w:rPr>
          <w:rFonts w:asciiTheme="majorHAnsi" w:hAnsiTheme="majorHAnsi" w:cstheme="majorHAnsi"/>
        </w:rPr>
      </w:pPr>
      <w:r w:rsidRPr="003C143C">
        <w:rPr>
          <w:rFonts w:asciiTheme="majorHAnsi" w:hAnsiTheme="majorHAnsi" w:cstheme="majorHAnsi"/>
        </w:rPr>
        <w:t>Act as the first point of contact for new volunteers, providing a</w:t>
      </w:r>
      <w:r w:rsidR="00475324" w:rsidRPr="003C143C">
        <w:rPr>
          <w:rFonts w:asciiTheme="majorHAnsi" w:hAnsiTheme="majorHAnsi" w:cstheme="majorHAnsi"/>
        </w:rPr>
        <w:t xml:space="preserve">n </w:t>
      </w:r>
      <w:r w:rsidRPr="003C143C">
        <w:rPr>
          <w:rFonts w:asciiTheme="majorHAnsi" w:hAnsiTheme="majorHAnsi" w:cstheme="majorHAnsi"/>
        </w:rPr>
        <w:t>informative welcome</w:t>
      </w:r>
    </w:p>
    <w:p w14:paraId="1EC499D5" w14:textId="3135595F" w:rsidR="0029368A" w:rsidRPr="003C143C" w:rsidRDefault="00144EF5" w:rsidP="003D0CE1">
      <w:pPr>
        <w:pStyle w:val="ListBullet"/>
        <w:numPr>
          <w:ilvl w:val="0"/>
          <w:numId w:val="15"/>
        </w:numPr>
        <w:rPr>
          <w:rFonts w:asciiTheme="majorHAnsi" w:hAnsiTheme="majorHAnsi" w:cstheme="majorHAnsi"/>
        </w:rPr>
      </w:pPr>
      <w:r w:rsidRPr="003C143C">
        <w:rPr>
          <w:rFonts w:asciiTheme="majorHAnsi" w:hAnsiTheme="majorHAnsi" w:cstheme="majorHAnsi"/>
        </w:rPr>
        <w:t>Guide new starters through our onboarding process and policies</w:t>
      </w:r>
    </w:p>
    <w:p w14:paraId="774E30B4" w14:textId="66B25791" w:rsidR="0029368A" w:rsidRPr="003C143C" w:rsidRDefault="00144EF5" w:rsidP="003D0CE1">
      <w:pPr>
        <w:pStyle w:val="ListBullet"/>
        <w:numPr>
          <w:ilvl w:val="0"/>
          <w:numId w:val="15"/>
        </w:numPr>
        <w:rPr>
          <w:rFonts w:asciiTheme="majorHAnsi" w:hAnsiTheme="majorHAnsi" w:cstheme="majorHAnsi"/>
        </w:rPr>
      </w:pPr>
      <w:r w:rsidRPr="003C143C">
        <w:rPr>
          <w:rFonts w:asciiTheme="majorHAnsi" w:hAnsiTheme="majorHAnsi" w:cstheme="majorHAnsi"/>
        </w:rPr>
        <w:t>Share induction materials, charity information, and training resources</w:t>
      </w:r>
    </w:p>
    <w:p w14:paraId="0DAF6FAA" w14:textId="53D61F46" w:rsidR="0029368A" w:rsidRPr="003C143C" w:rsidRDefault="00144EF5" w:rsidP="003D0CE1">
      <w:pPr>
        <w:pStyle w:val="ListBullet"/>
        <w:numPr>
          <w:ilvl w:val="0"/>
          <w:numId w:val="15"/>
        </w:numPr>
        <w:rPr>
          <w:rFonts w:asciiTheme="majorHAnsi" w:hAnsiTheme="majorHAnsi" w:cstheme="majorHAnsi"/>
        </w:rPr>
      </w:pPr>
      <w:r w:rsidRPr="003C143C">
        <w:rPr>
          <w:rFonts w:asciiTheme="majorHAnsi" w:hAnsiTheme="majorHAnsi" w:cstheme="majorHAnsi"/>
        </w:rPr>
        <w:t>Support with arranging welcome calls, in</w:t>
      </w:r>
      <w:r w:rsidR="003D0CE1" w:rsidRPr="003C143C">
        <w:rPr>
          <w:rFonts w:asciiTheme="majorHAnsi" w:hAnsiTheme="majorHAnsi" w:cstheme="majorHAnsi"/>
        </w:rPr>
        <w:t>duction</w:t>
      </w:r>
      <w:r w:rsidRPr="003C143C">
        <w:rPr>
          <w:rFonts w:asciiTheme="majorHAnsi" w:hAnsiTheme="majorHAnsi" w:cstheme="majorHAnsi"/>
        </w:rPr>
        <w:t xml:space="preserve"> meetings, and training sessions</w:t>
      </w:r>
    </w:p>
    <w:p w14:paraId="0A18CF41" w14:textId="2CAADC3D" w:rsidR="003D0CE1" w:rsidRPr="003C143C" w:rsidRDefault="00144EF5" w:rsidP="003D0CE1">
      <w:pPr>
        <w:pStyle w:val="ListBullet"/>
        <w:numPr>
          <w:ilvl w:val="0"/>
          <w:numId w:val="15"/>
        </w:numPr>
        <w:rPr>
          <w:rFonts w:asciiTheme="majorHAnsi" w:hAnsiTheme="majorHAnsi" w:cstheme="majorHAnsi"/>
        </w:rPr>
      </w:pPr>
      <w:r w:rsidRPr="003C143C">
        <w:rPr>
          <w:rFonts w:asciiTheme="majorHAnsi" w:hAnsiTheme="majorHAnsi" w:cstheme="majorHAnsi"/>
        </w:rPr>
        <w:t>Help with setting up any necessary accounts</w:t>
      </w:r>
    </w:p>
    <w:p w14:paraId="0138151C" w14:textId="0BC7074A" w:rsidR="00475324" w:rsidRPr="003C143C" w:rsidRDefault="00475324" w:rsidP="003D0CE1">
      <w:pPr>
        <w:pStyle w:val="ListBullet"/>
        <w:numPr>
          <w:ilvl w:val="0"/>
          <w:numId w:val="15"/>
        </w:numPr>
        <w:rPr>
          <w:rFonts w:asciiTheme="majorHAnsi" w:hAnsiTheme="majorHAnsi" w:cstheme="majorHAnsi"/>
        </w:rPr>
      </w:pPr>
      <w:r w:rsidRPr="003C143C">
        <w:rPr>
          <w:rFonts w:asciiTheme="majorHAnsi" w:hAnsiTheme="majorHAnsi" w:cstheme="majorHAnsi"/>
        </w:rPr>
        <w:t>Perform DBS and visa documentation verification</w:t>
      </w:r>
    </w:p>
    <w:p w14:paraId="2FA9D43C" w14:textId="22B49B0C" w:rsidR="003D0CE1" w:rsidRPr="003C143C" w:rsidRDefault="003D0CE1" w:rsidP="003D0CE1">
      <w:pPr>
        <w:pStyle w:val="ListBullet"/>
        <w:numPr>
          <w:ilvl w:val="0"/>
          <w:numId w:val="14"/>
        </w:numPr>
        <w:rPr>
          <w:rFonts w:asciiTheme="majorHAnsi" w:hAnsiTheme="majorHAnsi" w:cstheme="majorHAnsi"/>
        </w:rPr>
      </w:pPr>
      <w:r w:rsidRPr="003C143C">
        <w:rPr>
          <w:rFonts w:asciiTheme="majorHAnsi" w:hAnsiTheme="majorHAnsi" w:cstheme="majorHAnsi"/>
        </w:rPr>
        <w:t xml:space="preserve">Ensure data protection is </w:t>
      </w:r>
      <w:r w:rsidR="00144EF5" w:rsidRPr="003C143C">
        <w:rPr>
          <w:rFonts w:asciiTheme="majorHAnsi" w:hAnsiTheme="majorHAnsi" w:cstheme="majorHAnsi"/>
        </w:rPr>
        <w:t>always adhered to</w:t>
      </w:r>
    </w:p>
    <w:p w14:paraId="1FF78226" w14:textId="77777777" w:rsidR="0029368A" w:rsidRPr="003C143C" w:rsidRDefault="00144EF5">
      <w:pPr>
        <w:pStyle w:val="Heading2"/>
        <w:rPr>
          <w:rFonts w:cstheme="majorHAnsi"/>
        </w:rPr>
      </w:pPr>
      <w:r w:rsidRPr="003C143C">
        <w:rPr>
          <w:rFonts w:cstheme="majorHAnsi"/>
        </w:rPr>
        <w:t>Ideal Skills &amp; Qualities</w:t>
      </w:r>
    </w:p>
    <w:p w14:paraId="7548A499" w14:textId="12368315" w:rsidR="0029368A" w:rsidRPr="003C143C" w:rsidRDefault="0029368A" w:rsidP="003D0CE1">
      <w:pPr>
        <w:pStyle w:val="ListBullet"/>
        <w:numPr>
          <w:ilvl w:val="0"/>
          <w:numId w:val="0"/>
        </w:numPr>
        <w:rPr>
          <w:rFonts w:asciiTheme="majorHAnsi" w:hAnsiTheme="majorHAnsi" w:cstheme="majorHAnsi"/>
        </w:rPr>
      </w:pPr>
    </w:p>
    <w:p w14:paraId="7EDF75A4" w14:textId="77777777"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Strong communication and people skills</w:t>
      </w:r>
    </w:p>
    <w:p w14:paraId="5DB122B7" w14:textId="77777777"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Well organised and detail-focused</w:t>
      </w:r>
    </w:p>
    <w:p w14:paraId="6F8DB659" w14:textId="753392B1"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xml:space="preserve">• Comfortable using email, video platforms (e.g. </w:t>
      </w:r>
      <w:r w:rsidR="003D0CE1" w:rsidRPr="003C143C">
        <w:rPr>
          <w:rFonts w:asciiTheme="majorHAnsi" w:hAnsiTheme="majorHAnsi" w:cstheme="majorHAnsi"/>
        </w:rPr>
        <w:t>Microsoft Teams</w:t>
      </w:r>
      <w:r w:rsidRPr="003C143C">
        <w:rPr>
          <w:rFonts w:asciiTheme="majorHAnsi" w:hAnsiTheme="majorHAnsi" w:cstheme="majorHAnsi"/>
        </w:rPr>
        <w:t xml:space="preserve">), and shared documents </w:t>
      </w:r>
    </w:p>
    <w:p w14:paraId="576F931C" w14:textId="37D892E2"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A team player who is also confident working independently</w:t>
      </w:r>
    </w:p>
    <w:p w14:paraId="6E6B88D0" w14:textId="392EC374"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xml:space="preserve">• An interest in our mission to prevent bullying and </w:t>
      </w:r>
      <w:r w:rsidR="003D0CE1" w:rsidRPr="003C143C">
        <w:rPr>
          <w:rFonts w:asciiTheme="majorHAnsi" w:hAnsiTheme="majorHAnsi" w:cstheme="majorHAnsi"/>
        </w:rPr>
        <w:t>support victims of bullying</w:t>
      </w:r>
    </w:p>
    <w:p w14:paraId="6543584E" w14:textId="77777777" w:rsidR="003D0CE1" w:rsidRPr="003C143C" w:rsidRDefault="003D0CE1" w:rsidP="003D0CE1">
      <w:pPr>
        <w:pStyle w:val="ListBullet"/>
        <w:numPr>
          <w:ilvl w:val="0"/>
          <w:numId w:val="0"/>
        </w:numPr>
        <w:rPr>
          <w:rFonts w:asciiTheme="majorHAnsi" w:hAnsiTheme="majorHAnsi" w:cstheme="majorHAnsi"/>
        </w:rPr>
      </w:pPr>
    </w:p>
    <w:p w14:paraId="2E6C8621" w14:textId="77777777" w:rsidR="0029368A" w:rsidRPr="003C143C" w:rsidRDefault="00144EF5">
      <w:pPr>
        <w:pStyle w:val="Heading2"/>
        <w:rPr>
          <w:rFonts w:cstheme="majorHAnsi"/>
        </w:rPr>
      </w:pPr>
      <w:r w:rsidRPr="003C143C">
        <w:rPr>
          <w:rFonts w:cstheme="majorHAnsi"/>
        </w:rPr>
        <w:t>What You’ll Gain</w:t>
      </w:r>
    </w:p>
    <w:p w14:paraId="14626F7D" w14:textId="77777777"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Practical experience in onboarding, volunteer coordination, and people support</w:t>
      </w:r>
    </w:p>
    <w:p w14:paraId="1F5BDD89" w14:textId="77777777"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The opportunity to make a real difference in the lives of others</w:t>
      </w:r>
    </w:p>
    <w:p w14:paraId="3DE000C2" w14:textId="549A8F50" w:rsidR="0029368A" w:rsidRPr="003C143C"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Personal and professional development in communication, admin, and leadership skills</w:t>
      </w:r>
    </w:p>
    <w:p w14:paraId="5589F7DB" w14:textId="77777777" w:rsidR="0029368A" w:rsidRDefault="00144EF5" w:rsidP="003D0CE1">
      <w:pPr>
        <w:pStyle w:val="ListBullet"/>
        <w:numPr>
          <w:ilvl w:val="0"/>
          <w:numId w:val="0"/>
        </w:numPr>
        <w:rPr>
          <w:rFonts w:asciiTheme="majorHAnsi" w:hAnsiTheme="majorHAnsi" w:cstheme="majorHAnsi"/>
        </w:rPr>
      </w:pPr>
      <w:r w:rsidRPr="003C143C">
        <w:rPr>
          <w:rFonts w:asciiTheme="majorHAnsi" w:hAnsiTheme="majorHAnsi" w:cstheme="majorHAnsi"/>
        </w:rPr>
        <w:t>• A reference upon successful completion of your role</w:t>
      </w:r>
    </w:p>
    <w:p w14:paraId="484E04C5" w14:textId="77777777" w:rsidR="00C64747" w:rsidRDefault="00C64747" w:rsidP="003D0CE1">
      <w:pPr>
        <w:pStyle w:val="ListBullet"/>
        <w:numPr>
          <w:ilvl w:val="0"/>
          <w:numId w:val="0"/>
        </w:numPr>
        <w:rPr>
          <w:rFonts w:asciiTheme="majorHAnsi" w:hAnsiTheme="majorHAnsi" w:cstheme="majorHAnsi"/>
        </w:rPr>
      </w:pPr>
    </w:p>
    <w:p w14:paraId="1DA4F065" w14:textId="7C13BC54" w:rsidR="00C64747" w:rsidRPr="00C64747" w:rsidRDefault="00C64747" w:rsidP="003D0CE1">
      <w:pPr>
        <w:pStyle w:val="ListBullet"/>
        <w:numPr>
          <w:ilvl w:val="0"/>
          <w:numId w:val="0"/>
        </w:numPr>
        <w:rPr>
          <w:rFonts w:asciiTheme="majorHAnsi" w:hAnsiTheme="majorHAnsi" w:cstheme="majorHAnsi"/>
          <w:b/>
          <w:bCs/>
        </w:rPr>
      </w:pPr>
      <w:r w:rsidRPr="00C64747">
        <w:rPr>
          <w:rFonts w:asciiTheme="majorHAnsi" w:hAnsiTheme="majorHAnsi" w:cstheme="majorHAnsi"/>
          <w:b/>
          <w:bCs/>
        </w:rPr>
        <w:t>You must have UK experience</w:t>
      </w:r>
    </w:p>
    <w:p w14:paraId="01740986" w14:textId="77777777" w:rsidR="00C64747" w:rsidRPr="003C143C" w:rsidRDefault="00C64747" w:rsidP="003D0CE1">
      <w:pPr>
        <w:pStyle w:val="ListBullet"/>
        <w:numPr>
          <w:ilvl w:val="0"/>
          <w:numId w:val="0"/>
        </w:numPr>
        <w:rPr>
          <w:rFonts w:asciiTheme="majorHAnsi" w:hAnsiTheme="majorHAnsi" w:cstheme="majorHAnsi"/>
        </w:rPr>
      </w:pPr>
    </w:p>
    <w:sectPr w:rsidR="00C64747" w:rsidRPr="003C14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8341A8"/>
    <w:multiLevelType w:val="hybridMultilevel"/>
    <w:tmpl w:val="F1F2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91355"/>
    <w:multiLevelType w:val="hybridMultilevel"/>
    <w:tmpl w:val="8BD8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96F88"/>
    <w:multiLevelType w:val="hybridMultilevel"/>
    <w:tmpl w:val="F6BE6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E33F62"/>
    <w:multiLevelType w:val="hybridMultilevel"/>
    <w:tmpl w:val="8DD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5190F"/>
    <w:multiLevelType w:val="hybridMultilevel"/>
    <w:tmpl w:val="FE28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4718E"/>
    <w:multiLevelType w:val="hybridMultilevel"/>
    <w:tmpl w:val="11901DFA"/>
    <w:lvl w:ilvl="0" w:tplc="7F9C293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768177">
    <w:abstractNumId w:val="8"/>
  </w:num>
  <w:num w:numId="2" w16cid:durableId="641811449">
    <w:abstractNumId w:val="6"/>
  </w:num>
  <w:num w:numId="3" w16cid:durableId="1976445696">
    <w:abstractNumId w:val="5"/>
  </w:num>
  <w:num w:numId="4" w16cid:durableId="259534202">
    <w:abstractNumId w:val="4"/>
  </w:num>
  <w:num w:numId="5" w16cid:durableId="242641005">
    <w:abstractNumId w:val="7"/>
  </w:num>
  <w:num w:numId="6" w16cid:durableId="1014848167">
    <w:abstractNumId w:val="3"/>
  </w:num>
  <w:num w:numId="7" w16cid:durableId="448742344">
    <w:abstractNumId w:val="2"/>
  </w:num>
  <w:num w:numId="8" w16cid:durableId="1643004110">
    <w:abstractNumId w:val="1"/>
  </w:num>
  <w:num w:numId="9" w16cid:durableId="811559237">
    <w:abstractNumId w:val="0"/>
  </w:num>
  <w:num w:numId="10" w16cid:durableId="625087872">
    <w:abstractNumId w:val="9"/>
  </w:num>
  <w:num w:numId="11" w16cid:durableId="1428119101">
    <w:abstractNumId w:val="12"/>
  </w:num>
  <w:num w:numId="12" w16cid:durableId="582030474">
    <w:abstractNumId w:val="13"/>
  </w:num>
  <w:num w:numId="13" w16cid:durableId="317921752">
    <w:abstractNumId w:val="11"/>
  </w:num>
  <w:num w:numId="14" w16cid:durableId="1790052158">
    <w:abstractNumId w:val="10"/>
  </w:num>
  <w:num w:numId="15" w16cid:durableId="736516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EF5"/>
    <w:rsid w:val="0015074B"/>
    <w:rsid w:val="0029368A"/>
    <w:rsid w:val="0029639D"/>
    <w:rsid w:val="00326F90"/>
    <w:rsid w:val="003C143C"/>
    <w:rsid w:val="003D0CE1"/>
    <w:rsid w:val="00475324"/>
    <w:rsid w:val="0061659E"/>
    <w:rsid w:val="007A3B61"/>
    <w:rsid w:val="00AA1D8D"/>
    <w:rsid w:val="00B47730"/>
    <w:rsid w:val="00C0662A"/>
    <w:rsid w:val="00C64747"/>
    <w:rsid w:val="00CA1828"/>
    <w:rsid w:val="00CB0664"/>
    <w:rsid w:val="00CB3AF8"/>
    <w:rsid w:val="00ED4F88"/>
    <w:rsid w:val="00F76BA1"/>
    <w:rsid w:val="00FC49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96068"/>
  <w14:defaultImageDpi w14:val="300"/>
  <w15:docId w15:val="{5421A89B-C96F-4033-8B44-E8966771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Olga Venosa</cp:lastModifiedBy>
  <cp:revision>10</cp:revision>
  <dcterms:created xsi:type="dcterms:W3CDTF">2025-04-09T11:16:00Z</dcterms:created>
  <dcterms:modified xsi:type="dcterms:W3CDTF">2025-09-10T19:02:00Z</dcterms:modified>
  <cp:category/>
</cp:coreProperties>
</file>